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DD" w:rsidRPr="004C7DEA" w:rsidRDefault="004040B4">
      <w:pPr>
        <w:rPr>
          <w:sz w:val="28"/>
          <w:szCs w:val="28"/>
        </w:rPr>
      </w:pPr>
      <w:r w:rsidRPr="004C7DEA">
        <w:rPr>
          <w:sz w:val="28"/>
          <w:szCs w:val="28"/>
        </w:rPr>
        <w:t xml:space="preserve">Zápis ze schůze představenstva dne </w:t>
      </w:r>
      <w:proofErr w:type="gramStart"/>
      <w:r w:rsidR="004B73AA">
        <w:rPr>
          <w:sz w:val="28"/>
          <w:szCs w:val="28"/>
        </w:rPr>
        <w:t>3.9</w:t>
      </w:r>
      <w:r w:rsidRPr="004C7DEA">
        <w:rPr>
          <w:sz w:val="28"/>
          <w:szCs w:val="28"/>
        </w:rPr>
        <w:t>.2019</w:t>
      </w:r>
      <w:proofErr w:type="gramEnd"/>
    </w:p>
    <w:p w:rsidR="004040B4" w:rsidRDefault="004040B4">
      <w:r>
        <w:t xml:space="preserve">Přítomni: Kaňka, </w:t>
      </w:r>
      <w:proofErr w:type="spellStart"/>
      <w:r>
        <w:t>Boublík</w:t>
      </w:r>
      <w:proofErr w:type="spellEnd"/>
      <w:r>
        <w:t xml:space="preserve">, </w:t>
      </w:r>
      <w:proofErr w:type="spellStart"/>
      <w:r>
        <w:t>Chumlen</w:t>
      </w:r>
      <w:proofErr w:type="spellEnd"/>
    </w:p>
    <w:p w:rsidR="002F59F3" w:rsidRDefault="002F59F3">
      <w:r>
        <w:t>Místo: zasedačka Kostřínská 578</w:t>
      </w:r>
    </w:p>
    <w:p w:rsidR="004040B4" w:rsidRDefault="004040B4">
      <w:r>
        <w:t>Představenstvo projednalo následující body, ke kterým přijalo následující stanoviska:</w:t>
      </w:r>
    </w:p>
    <w:p w:rsidR="00BB17D9" w:rsidRDefault="00BB17D9" w:rsidP="00DD6107">
      <w:pPr>
        <w:spacing w:after="0"/>
      </w:pPr>
      <w:r>
        <w:t xml:space="preserve">1 </w:t>
      </w:r>
      <w:r w:rsidR="00DD6107">
        <w:t>–</w:t>
      </w:r>
      <w:r>
        <w:t xml:space="preserve"> </w:t>
      </w:r>
      <w:r w:rsidR="00DD6107">
        <w:t xml:space="preserve">Výsledky stavebně technického průzkumu (STP) vypracovaného Kloknerovým ústavem </w:t>
      </w:r>
      <w:proofErr w:type="spellStart"/>
      <w:r w:rsidR="00DD6107">
        <w:t>exp</w:t>
      </w:r>
      <w:proofErr w:type="spellEnd"/>
      <w:r w:rsidR="00DD6107">
        <w:t>. zpráva 1900J146 a Statický posudek výsledků ST</w:t>
      </w:r>
      <w:bookmarkStart w:id="0" w:name="_GoBack"/>
      <w:bookmarkEnd w:id="0"/>
      <w:r w:rsidR="00DD6107">
        <w:t xml:space="preserve">P zaslaný projektovou kanceláří </w:t>
      </w:r>
      <w:proofErr w:type="spellStart"/>
      <w:r w:rsidR="00DD6107">
        <w:t>PlanPoint</w:t>
      </w:r>
      <w:proofErr w:type="spellEnd"/>
      <w:r w:rsidR="00DD6107">
        <w:t xml:space="preserve"> </w:t>
      </w:r>
      <w:proofErr w:type="gramStart"/>
      <w:r w:rsidR="00DD6107">
        <w:t>9.8.2019</w:t>
      </w:r>
      <w:proofErr w:type="gramEnd"/>
      <w:r w:rsidR="00DD6107">
        <w:t>.</w:t>
      </w:r>
    </w:p>
    <w:p w:rsidR="00DD6107" w:rsidRDefault="00DD6107" w:rsidP="00DD6107">
      <w:pPr>
        <w:spacing w:after="0"/>
      </w:pPr>
      <w:r>
        <w:tab/>
      </w:r>
      <w:r w:rsidRPr="002855DD">
        <w:rPr>
          <w:u w:val="single"/>
        </w:rPr>
        <w:t>Stanovisko</w:t>
      </w:r>
      <w:r>
        <w:t xml:space="preserve">: I přes to, že BD si tento STP neobjednalo, je nutné z hlediska ochrany zdraví nájemníků i ochrany majetku na tuto skutečnost reagovat. BD zatím nebude objednávat </w:t>
      </w:r>
      <w:r w:rsidR="002855DD">
        <w:t>žádné předčasné možnosti realizace zpevnění základů, ale osloví specialistu, který na základě všech známých již zjištěných skutečností</w:t>
      </w:r>
      <w:r>
        <w:t xml:space="preserve"> </w:t>
      </w:r>
      <w:r w:rsidR="002855DD">
        <w:t>jednoznačně potvrdí, že je nutné stávající základy zpevnit, či nikoliv. Po té provedeme další kroky pro sjednání nápravy.</w:t>
      </w:r>
    </w:p>
    <w:p w:rsidR="00DD6107" w:rsidRDefault="00DD6107" w:rsidP="00DD6107">
      <w:pPr>
        <w:spacing w:after="0"/>
      </w:pPr>
    </w:p>
    <w:p w:rsidR="004C7DEA" w:rsidRDefault="00BB17D9" w:rsidP="00DD6107">
      <w:pPr>
        <w:spacing w:after="0"/>
      </w:pPr>
      <w:r>
        <w:t>2</w:t>
      </w:r>
      <w:r w:rsidR="002F59F3">
        <w:t xml:space="preserve"> – Výměna garážových vrat, odsouhlaseno na ČS </w:t>
      </w:r>
      <w:proofErr w:type="gramStart"/>
      <w:r w:rsidR="002F59F3">
        <w:t>21.1.2016</w:t>
      </w:r>
      <w:proofErr w:type="gramEnd"/>
    </w:p>
    <w:p w:rsidR="002F59F3" w:rsidRDefault="002F59F3" w:rsidP="00DD6107">
      <w:pPr>
        <w:spacing w:after="0"/>
      </w:pPr>
      <w:r>
        <w:tab/>
      </w:r>
      <w:r w:rsidRPr="002855DD">
        <w:rPr>
          <w:u w:val="single"/>
        </w:rPr>
        <w:t>Stanovisko</w:t>
      </w:r>
      <w:r>
        <w:t>: vzhledem k tomu, že neznáme další vývoj v oblasti zajištění statiky domu</w:t>
      </w:r>
      <w:r w:rsidR="00BB17D9">
        <w:t xml:space="preserve"> (způsob a místa vyztužení základů), zatím provedeme návrh na technické a stavební řešení, vytipujeme dodavatele a provedeme návrh na výběr zhotovitele. V případě, že se statické úpravy nebudou realizovat, budeme realizovat výměnu garážových vrat. V případě, že se budou základy zpevňovat, provede se výměna po této akci.</w:t>
      </w:r>
    </w:p>
    <w:p w:rsidR="002855DD" w:rsidRDefault="002855DD" w:rsidP="00DD6107">
      <w:pPr>
        <w:spacing w:after="0"/>
      </w:pPr>
    </w:p>
    <w:p w:rsidR="002855DD" w:rsidRDefault="002855DD" w:rsidP="00DD6107">
      <w:pPr>
        <w:spacing w:after="0"/>
      </w:pPr>
      <w:r>
        <w:t>3 – Realizace venkovních výtahů</w:t>
      </w:r>
    </w:p>
    <w:p w:rsidR="002855DD" w:rsidRDefault="002855DD" w:rsidP="00DD6107">
      <w:pPr>
        <w:spacing w:after="0"/>
      </w:pPr>
      <w:r>
        <w:tab/>
      </w:r>
      <w:r w:rsidRPr="002855DD">
        <w:rPr>
          <w:u w:val="single"/>
        </w:rPr>
        <w:t>Stanovisko</w:t>
      </w:r>
      <w:r>
        <w:t>: představenstvo BD se usneslo, že bude realizovat přípravné fáze pro montáž venkovních výtahů i v případě, že nástavba nebude realizována</w:t>
      </w:r>
      <w:r w:rsidR="00B86D98">
        <w:t xml:space="preserve">. V této fázi se jedná o projednání výkupu pozemků pod výtahy a jeho případný odkup. Odkup provede BD Praha 8, Kostřínská 577, 578 s tím, že v případě, že se bude realizovat nástavba, cenu za výkup pozemků BD uhradí spolek nástavba Kostřínská IČO: 06719732. Tento bod projedná p. </w:t>
      </w:r>
      <w:proofErr w:type="spellStart"/>
      <w:r w:rsidR="00B86D98">
        <w:t>Chumlen</w:t>
      </w:r>
      <w:proofErr w:type="spellEnd"/>
      <w:r w:rsidR="00B86D98">
        <w:t xml:space="preserve"> na radě spolku.</w:t>
      </w:r>
    </w:p>
    <w:p w:rsidR="00B86D98" w:rsidRDefault="00B86D98" w:rsidP="00DD6107">
      <w:pPr>
        <w:spacing w:after="0"/>
      </w:pPr>
    </w:p>
    <w:p w:rsidR="00B86D98" w:rsidRDefault="000214CF" w:rsidP="00DD6107">
      <w:pPr>
        <w:spacing w:after="0"/>
      </w:pPr>
      <w:r>
        <w:t>Se zápisem souhlasí: 3 členové představenstva</w:t>
      </w:r>
    </w:p>
    <w:p w:rsidR="000214CF" w:rsidRDefault="000214CF" w:rsidP="00DD6107">
      <w:pPr>
        <w:spacing w:after="0"/>
      </w:pPr>
      <w:r>
        <w:t>Proti: 0</w:t>
      </w:r>
    </w:p>
    <w:p w:rsidR="000214CF" w:rsidRDefault="000214CF" w:rsidP="00DD6107">
      <w:pPr>
        <w:spacing w:after="0"/>
      </w:pPr>
      <w:r>
        <w:t>Zdrželo se: 0</w:t>
      </w:r>
    </w:p>
    <w:p w:rsidR="000214CF" w:rsidRDefault="000214CF" w:rsidP="00DD6107">
      <w:pPr>
        <w:spacing w:after="0"/>
      </w:pPr>
    </w:p>
    <w:p w:rsidR="004C7DEA" w:rsidRDefault="004C7DEA" w:rsidP="004C7DEA">
      <w:r>
        <w:t xml:space="preserve">                                                                                                                                 Zapsal: J. </w:t>
      </w:r>
      <w:proofErr w:type="spellStart"/>
      <w:r>
        <w:t>Chumlen</w:t>
      </w:r>
      <w:proofErr w:type="spellEnd"/>
    </w:p>
    <w:sectPr w:rsidR="004C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153"/>
    <w:multiLevelType w:val="hybridMultilevel"/>
    <w:tmpl w:val="16B6C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4"/>
    <w:rsid w:val="000214CF"/>
    <w:rsid w:val="002855DD"/>
    <w:rsid w:val="002F59F3"/>
    <w:rsid w:val="004040B4"/>
    <w:rsid w:val="004B73AA"/>
    <w:rsid w:val="004C7DEA"/>
    <w:rsid w:val="00B56BDB"/>
    <w:rsid w:val="00B86D98"/>
    <w:rsid w:val="00BB17D9"/>
    <w:rsid w:val="00CC6ADD"/>
    <w:rsid w:val="00DD6107"/>
    <w:rsid w:val="00E4304A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9237"/>
  <w15:chartTrackingRefBased/>
  <w15:docId w15:val="{F45935D3-FDC1-4D7B-A8D4-E22D066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cp:lastPrinted>2019-03-30T11:08:00Z</cp:lastPrinted>
  <dcterms:created xsi:type="dcterms:W3CDTF">2019-09-04T13:09:00Z</dcterms:created>
  <dcterms:modified xsi:type="dcterms:W3CDTF">2019-09-04T13:09:00Z</dcterms:modified>
</cp:coreProperties>
</file>